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5849FB" w14:textId="77777777" w:rsidR="000B31CA" w:rsidRDefault="000B31CA">
      <w:pPr>
        <w:spacing w:after="28"/>
        <w:ind w:left="1698" w:hanging="10"/>
        <w:rPr>
          <w:sz w:val="28"/>
        </w:rPr>
      </w:pPr>
    </w:p>
    <w:p w14:paraId="2E650ADE" w14:textId="49092EE1" w:rsidR="00E2232A" w:rsidRDefault="00903D67" w:rsidP="00B64BBC">
      <w:pPr>
        <w:spacing w:after="28"/>
        <w:ind w:left="1698" w:hanging="10"/>
      </w:pPr>
      <w:r>
        <w:rPr>
          <w:sz w:val="28"/>
        </w:rPr>
        <w:t>INSPEKCJA WETERYNARYJNA</w:t>
      </w:r>
    </w:p>
    <w:p w14:paraId="755EC295" w14:textId="77777777" w:rsidR="00E2232A" w:rsidRDefault="00903D67" w:rsidP="00B64BBC">
      <w:pPr>
        <w:spacing w:after="74"/>
        <w:ind w:left="1841"/>
      </w:pPr>
      <w:r>
        <w:rPr>
          <w:sz w:val="20"/>
        </w:rPr>
        <w:t>POWIATOWY LEKARZ WETERYNARII</w:t>
      </w:r>
    </w:p>
    <w:p w14:paraId="4F5BC976" w14:textId="77777777" w:rsidR="00E2232A" w:rsidRDefault="00903D67" w:rsidP="00B64BBC">
      <w:pPr>
        <w:spacing w:after="65"/>
        <w:ind w:left="2666"/>
      </w:pPr>
      <w:r>
        <w:t>W SZCZECINKU</w:t>
      </w:r>
    </w:p>
    <w:p w14:paraId="0F4C8D1C" w14:textId="77777777" w:rsidR="00E2232A" w:rsidRDefault="00903D67" w:rsidP="00B64BBC">
      <w:pPr>
        <w:spacing w:after="0"/>
        <w:ind w:left="2417"/>
      </w:pPr>
      <w:r>
        <w:rPr>
          <w:sz w:val="26"/>
        </w:rPr>
        <w:t>Zdzisław Kalupa</w:t>
      </w:r>
    </w:p>
    <w:p w14:paraId="06CE2B77" w14:textId="1D8B0BCA" w:rsidR="00E2232A" w:rsidRDefault="00903D67">
      <w:pPr>
        <w:spacing w:after="798"/>
        <w:ind w:right="29"/>
        <w:jc w:val="right"/>
      </w:pPr>
      <w:r>
        <w:rPr>
          <w:sz w:val="26"/>
        </w:rPr>
        <w:t>Szczecinek</w:t>
      </w:r>
      <w:r w:rsidR="00D7188F">
        <w:rPr>
          <w:sz w:val="26"/>
        </w:rPr>
        <w:t xml:space="preserve"> dnia,</w:t>
      </w:r>
      <w:r>
        <w:rPr>
          <w:sz w:val="26"/>
        </w:rPr>
        <w:t xml:space="preserve"> </w:t>
      </w:r>
      <w:r w:rsidR="0044697E">
        <w:rPr>
          <w:sz w:val="26"/>
        </w:rPr>
        <w:t>15</w:t>
      </w:r>
      <w:r>
        <w:rPr>
          <w:sz w:val="26"/>
        </w:rPr>
        <w:t>.10.202</w:t>
      </w:r>
      <w:r w:rsidR="00626405">
        <w:rPr>
          <w:sz w:val="26"/>
        </w:rPr>
        <w:t>5</w:t>
      </w:r>
      <w:r>
        <w:rPr>
          <w:sz w:val="26"/>
        </w:rPr>
        <w:t xml:space="preserve"> r.</w:t>
      </w:r>
    </w:p>
    <w:p w14:paraId="2E6621DD" w14:textId="4F3EEEAA" w:rsidR="00E2232A" w:rsidRPr="00317CF0" w:rsidRDefault="00903D67" w:rsidP="00B64BBC">
      <w:pPr>
        <w:spacing w:after="8"/>
        <w:ind w:right="153"/>
        <w:jc w:val="center"/>
        <w:rPr>
          <w:b/>
          <w:bCs/>
        </w:rPr>
      </w:pPr>
      <w:r w:rsidRPr="00317CF0">
        <w:rPr>
          <w:b/>
          <w:bCs/>
          <w:sz w:val="28"/>
        </w:rPr>
        <w:t>Ogłoszenie o potrzebie dokonania wyznaczenia w trybie art. 16 ustawy o Inspekcji</w:t>
      </w:r>
    </w:p>
    <w:p w14:paraId="1F2DE684" w14:textId="07E25C89" w:rsidR="00E2232A" w:rsidRPr="00317CF0" w:rsidRDefault="00903D67" w:rsidP="00B64BBC">
      <w:pPr>
        <w:pStyle w:val="Nagwek1"/>
        <w:rPr>
          <w:b/>
          <w:bCs/>
        </w:rPr>
      </w:pPr>
      <w:r w:rsidRPr="00317CF0"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0" wp14:anchorId="5B4BB27F" wp14:editId="020B9772">
            <wp:simplePos x="0" y="0"/>
            <wp:positionH relativeFrom="page">
              <wp:posOffset>347099</wp:posOffset>
            </wp:positionH>
            <wp:positionV relativeFrom="page">
              <wp:posOffset>4220323</wp:posOffset>
            </wp:positionV>
            <wp:extent cx="6089" cy="6090"/>
            <wp:effectExtent l="0" t="0" r="0" b="0"/>
            <wp:wrapSquare wrapText="bothSides"/>
            <wp:docPr id="1518" name="Picture 15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8" name="Picture 1518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89" cy="6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17CF0"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0" wp14:anchorId="11BD93B5" wp14:editId="30D84F70">
            <wp:simplePos x="0" y="0"/>
            <wp:positionH relativeFrom="page">
              <wp:posOffset>7063775</wp:posOffset>
            </wp:positionH>
            <wp:positionV relativeFrom="page">
              <wp:posOffset>4202053</wp:posOffset>
            </wp:positionV>
            <wp:extent cx="6089" cy="6090"/>
            <wp:effectExtent l="0" t="0" r="0" b="0"/>
            <wp:wrapSquare wrapText="bothSides"/>
            <wp:docPr id="1517" name="Picture 15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7" name="Picture 151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89" cy="6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17CF0">
        <w:rPr>
          <w:b/>
          <w:bCs/>
          <w:noProof/>
        </w:rPr>
        <w:drawing>
          <wp:anchor distT="0" distB="0" distL="114300" distR="114300" simplePos="0" relativeHeight="251660288" behindDoc="0" locked="0" layoutInCell="1" allowOverlap="0" wp14:anchorId="756C4D82" wp14:editId="56E65B8D">
            <wp:simplePos x="0" y="0"/>
            <wp:positionH relativeFrom="page">
              <wp:posOffset>341010</wp:posOffset>
            </wp:positionH>
            <wp:positionV relativeFrom="page">
              <wp:posOffset>3952366</wp:posOffset>
            </wp:positionV>
            <wp:extent cx="6089" cy="6090"/>
            <wp:effectExtent l="0" t="0" r="0" b="0"/>
            <wp:wrapSquare wrapText="bothSides"/>
            <wp:docPr id="1515" name="Picture 15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5" name="Picture 151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89" cy="6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17CF0">
        <w:rPr>
          <w:b/>
          <w:bCs/>
          <w:noProof/>
        </w:rPr>
        <w:drawing>
          <wp:anchor distT="0" distB="0" distL="114300" distR="114300" simplePos="0" relativeHeight="251661312" behindDoc="0" locked="0" layoutInCell="1" allowOverlap="0" wp14:anchorId="5E531CA4" wp14:editId="357EB96A">
            <wp:simplePos x="0" y="0"/>
            <wp:positionH relativeFrom="page">
              <wp:posOffset>347099</wp:posOffset>
            </wp:positionH>
            <wp:positionV relativeFrom="page">
              <wp:posOffset>3994995</wp:posOffset>
            </wp:positionV>
            <wp:extent cx="6089" cy="6090"/>
            <wp:effectExtent l="0" t="0" r="0" b="0"/>
            <wp:wrapSquare wrapText="bothSides"/>
            <wp:docPr id="1516" name="Picture 15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6" name="Picture 151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89" cy="6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17CF0">
        <w:rPr>
          <w:b/>
          <w:bCs/>
          <w:noProof/>
        </w:rPr>
        <w:drawing>
          <wp:anchor distT="0" distB="0" distL="114300" distR="114300" simplePos="0" relativeHeight="251662336" behindDoc="0" locked="0" layoutInCell="1" allowOverlap="0" wp14:anchorId="599BD852" wp14:editId="4AC6A033">
            <wp:simplePos x="0" y="0"/>
            <wp:positionH relativeFrom="page">
              <wp:posOffset>615036</wp:posOffset>
            </wp:positionH>
            <wp:positionV relativeFrom="page">
              <wp:posOffset>8891301</wp:posOffset>
            </wp:positionV>
            <wp:extent cx="6326950" cy="931759"/>
            <wp:effectExtent l="0" t="0" r="0" b="0"/>
            <wp:wrapTopAndBottom/>
            <wp:docPr id="7304" name="Picture 73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04" name="Picture 730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26950" cy="9317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17CF0">
        <w:rPr>
          <w:b/>
          <w:bCs/>
        </w:rPr>
        <w:t>Weterynaryjnej z dnia 29 stycznia 2004 (Dz.U. z 202</w:t>
      </w:r>
      <w:r w:rsidR="000B4E1A" w:rsidRPr="00317CF0">
        <w:rPr>
          <w:b/>
          <w:bCs/>
        </w:rPr>
        <w:t>4</w:t>
      </w:r>
      <w:r w:rsidRPr="00317CF0">
        <w:rPr>
          <w:b/>
          <w:bCs/>
        </w:rPr>
        <w:t xml:space="preserve"> poz. </w:t>
      </w:r>
      <w:r w:rsidR="000B4E1A" w:rsidRPr="00317CF0">
        <w:rPr>
          <w:b/>
          <w:bCs/>
        </w:rPr>
        <w:t>12</w:t>
      </w:r>
      <w:r w:rsidRPr="00317CF0">
        <w:rPr>
          <w:b/>
          <w:bCs/>
        </w:rPr>
        <w:t xml:space="preserve"> tj. ze. zm.)</w:t>
      </w:r>
    </w:p>
    <w:p w14:paraId="3EF11784" w14:textId="7DA6DF58" w:rsidR="00E2232A" w:rsidRPr="00CA2B32" w:rsidRDefault="00903D67" w:rsidP="00642514">
      <w:pPr>
        <w:spacing w:after="462" w:line="265" w:lineRule="auto"/>
        <w:ind w:left="284"/>
        <w:jc w:val="both"/>
        <w:rPr>
          <w:sz w:val="24"/>
          <w:szCs w:val="24"/>
        </w:rPr>
      </w:pPr>
      <w:r w:rsidRPr="00CA2B32">
        <w:rPr>
          <w:sz w:val="24"/>
          <w:szCs w:val="24"/>
        </w:rPr>
        <w:t xml:space="preserve">Realizując zapisy ust. 1 rozdz. VII Instrukcji Głównego Lekarza Weterynarii z dnia 5 listopada 2020 znak GIWpr.0200.1.22.2020 w sprawie wyznaczania lekarzy weterynarii do wykonywania czynności urzędowych </w:t>
      </w:r>
      <w:r w:rsidR="00B553AA">
        <w:rPr>
          <w:sz w:val="24"/>
          <w:szCs w:val="24"/>
        </w:rPr>
        <w:br/>
      </w:r>
      <w:r w:rsidRPr="00CA2B32">
        <w:rPr>
          <w:sz w:val="24"/>
          <w:szCs w:val="24"/>
        </w:rPr>
        <w:t>i osób do wykonywania czynności pomocniczych oraz sposobu prowadzenia list osób</w:t>
      </w:r>
      <w:r w:rsidR="00D7188F" w:rsidRPr="00CA2B32">
        <w:rPr>
          <w:sz w:val="24"/>
          <w:szCs w:val="24"/>
        </w:rPr>
        <w:t xml:space="preserve"> wyznaczonych</w:t>
      </w:r>
      <w:r w:rsidRPr="00CA2B32">
        <w:rPr>
          <w:sz w:val="24"/>
          <w:szCs w:val="24"/>
        </w:rPr>
        <w:t xml:space="preserve"> Powiatowy Lekarz Weterynarii w Szczecinku informuje o potrzebie dokonania wyznaczeń lekarzy </w:t>
      </w:r>
      <w:r w:rsidRPr="00CA2B32">
        <w:rPr>
          <w:noProof/>
          <w:sz w:val="24"/>
          <w:szCs w:val="24"/>
        </w:rPr>
        <w:drawing>
          <wp:inline distT="0" distB="0" distL="0" distR="0" wp14:anchorId="19D0943F" wp14:editId="71D3E882">
            <wp:extent cx="6090" cy="6090"/>
            <wp:effectExtent l="0" t="0" r="0" b="0"/>
            <wp:docPr id="1519" name="Picture 15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9" name="Picture 151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90" cy="6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A2B32">
        <w:rPr>
          <w:sz w:val="24"/>
          <w:szCs w:val="24"/>
        </w:rPr>
        <w:t>weterynarii w trybie art. 16 ustawy o Inspekcji Weterynaryjnej</w:t>
      </w:r>
      <w:r w:rsidR="00D7188F" w:rsidRPr="00CA2B32">
        <w:rPr>
          <w:sz w:val="24"/>
          <w:szCs w:val="24"/>
        </w:rPr>
        <w:t xml:space="preserve"> </w:t>
      </w:r>
      <w:r w:rsidRPr="00CA2B32">
        <w:rPr>
          <w:sz w:val="24"/>
          <w:szCs w:val="24"/>
        </w:rPr>
        <w:t>(Dz.U. z 202</w:t>
      </w:r>
      <w:r w:rsidR="000B4E1A" w:rsidRPr="00CA2B32">
        <w:rPr>
          <w:sz w:val="24"/>
          <w:szCs w:val="24"/>
        </w:rPr>
        <w:t>4</w:t>
      </w:r>
      <w:r w:rsidRPr="00CA2B32">
        <w:rPr>
          <w:sz w:val="24"/>
          <w:szCs w:val="24"/>
        </w:rPr>
        <w:t xml:space="preserve"> poz.</w:t>
      </w:r>
      <w:r w:rsidR="000B4E1A" w:rsidRPr="00CA2B32">
        <w:rPr>
          <w:sz w:val="24"/>
          <w:szCs w:val="24"/>
        </w:rPr>
        <w:t>12</w:t>
      </w:r>
      <w:r w:rsidRPr="00CA2B32">
        <w:rPr>
          <w:sz w:val="24"/>
          <w:szCs w:val="24"/>
        </w:rPr>
        <w:t xml:space="preserve"> tj. ze. zm.) w zakresie:</w:t>
      </w:r>
    </w:p>
    <w:tbl>
      <w:tblPr>
        <w:tblStyle w:val="TableGrid"/>
        <w:tblW w:w="10485" w:type="dxa"/>
        <w:tblInd w:w="416" w:type="dxa"/>
        <w:tblLayout w:type="fixed"/>
        <w:tblCellMar>
          <w:top w:w="52" w:type="dxa"/>
          <w:left w:w="105" w:type="dxa"/>
          <w:bottom w:w="124" w:type="dxa"/>
          <w:right w:w="131" w:type="dxa"/>
        </w:tblCellMar>
        <w:tblLook w:val="04A0" w:firstRow="1" w:lastRow="0" w:firstColumn="1" w:lastColumn="0" w:noHBand="0" w:noVBand="1"/>
      </w:tblPr>
      <w:tblGrid>
        <w:gridCol w:w="715"/>
        <w:gridCol w:w="7"/>
        <w:gridCol w:w="519"/>
        <w:gridCol w:w="5286"/>
        <w:gridCol w:w="851"/>
        <w:gridCol w:w="1417"/>
        <w:gridCol w:w="284"/>
        <w:gridCol w:w="1406"/>
      </w:tblGrid>
      <w:tr w:rsidR="00E2232A" w14:paraId="274B9A41" w14:textId="77777777" w:rsidTr="00317CF0">
        <w:trPr>
          <w:trHeight w:val="512"/>
        </w:trPr>
        <w:tc>
          <w:tcPr>
            <w:tcW w:w="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1FFA52" w14:textId="77777777" w:rsidR="00E2232A" w:rsidRDefault="00E2232A"/>
        </w:tc>
        <w:tc>
          <w:tcPr>
            <w:tcW w:w="66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D2EDAF" w14:textId="3C56CFE4" w:rsidR="00E2232A" w:rsidRDefault="00903D67" w:rsidP="00B64BBC">
            <w:pPr>
              <w:jc w:val="center"/>
            </w:pPr>
            <w:r>
              <w:rPr>
                <w:sz w:val="24"/>
              </w:rPr>
              <w:t>Zakres czynności</w:t>
            </w: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F540DF" w14:textId="77777777" w:rsidR="00E2232A" w:rsidRDefault="00903D67" w:rsidP="00B64BBC">
            <w:pPr>
              <w:ind w:left="13"/>
              <w:jc w:val="center"/>
            </w:pPr>
            <w:r>
              <w:rPr>
                <w:sz w:val="24"/>
              </w:rPr>
              <w:t>Lokalizacja</w:t>
            </w:r>
          </w:p>
        </w:tc>
        <w:tc>
          <w:tcPr>
            <w:tcW w:w="1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C66CE0" w14:textId="77777777" w:rsidR="00E2232A" w:rsidRDefault="00903D67" w:rsidP="00B64BBC">
            <w:pPr>
              <w:ind w:left="13"/>
              <w:jc w:val="center"/>
            </w:pPr>
            <w:r>
              <w:rPr>
                <w:sz w:val="24"/>
              </w:rPr>
              <w:t>Ilość wyznaczeń</w:t>
            </w:r>
          </w:p>
        </w:tc>
      </w:tr>
      <w:tr w:rsidR="00E2232A" w14:paraId="1CA70239" w14:textId="77777777" w:rsidTr="00B64BBC">
        <w:trPr>
          <w:trHeight w:val="2578"/>
        </w:trPr>
        <w:tc>
          <w:tcPr>
            <w:tcW w:w="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697107" w14:textId="77777777" w:rsidR="00E2232A" w:rsidRPr="000B4E1A" w:rsidRDefault="00903D67" w:rsidP="00F17FD3">
            <w:pPr>
              <w:ind w:left="19"/>
              <w:jc w:val="center"/>
            </w:pPr>
            <w:r w:rsidRPr="000B4E1A">
              <w:t>1</w:t>
            </w:r>
          </w:p>
        </w:tc>
        <w:tc>
          <w:tcPr>
            <w:tcW w:w="66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EBBC36" w14:textId="469849D7" w:rsidR="006C111F" w:rsidRPr="000B4E1A" w:rsidRDefault="006C111F" w:rsidP="006B1780">
            <w:pPr>
              <w:spacing w:after="114"/>
              <w:ind w:left="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●   </w:t>
            </w:r>
            <w:r w:rsidR="00317CF0">
              <w:rPr>
                <w:sz w:val="24"/>
                <w:szCs w:val="24"/>
              </w:rPr>
              <w:t xml:space="preserve"> </w:t>
            </w:r>
            <w:r w:rsidR="00903D67" w:rsidRPr="000B4E1A">
              <w:rPr>
                <w:sz w:val="24"/>
                <w:szCs w:val="24"/>
              </w:rPr>
              <w:t>szczepienia ochronn</w:t>
            </w:r>
            <w:r w:rsidR="00E967F6">
              <w:rPr>
                <w:sz w:val="24"/>
                <w:szCs w:val="24"/>
              </w:rPr>
              <w:t>e</w:t>
            </w:r>
            <w:r w:rsidR="00903D67" w:rsidRPr="000B4E1A">
              <w:rPr>
                <w:sz w:val="24"/>
                <w:szCs w:val="24"/>
              </w:rPr>
              <w:t xml:space="preserve"> i badania </w:t>
            </w:r>
            <w:r>
              <w:rPr>
                <w:sz w:val="24"/>
                <w:szCs w:val="24"/>
              </w:rPr>
              <w:t>rozpoznawcze</w:t>
            </w:r>
          </w:p>
          <w:p w14:paraId="69D43D71" w14:textId="77777777" w:rsidR="00E967F6" w:rsidRPr="00E967F6" w:rsidRDefault="00E967F6">
            <w:pPr>
              <w:numPr>
                <w:ilvl w:val="0"/>
                <w:numId w:val="1"/>
              </w:numPr>
              <w:ind w:right="82" w:hanging="355"/>
              <w:jc w:val="both"/>
            </w:pPr>
            <w:r>
              <w:rPr>
                <w:sz w:val="24"/>
                <w:szCs w:val="24"/>
              </w:rPr>
              <w:t>Wykonywanie przeglądu stanu zdrowia zwierząt nadzoru epizootycznego w ognisku choroby oraz innych czynności związanych ze zwalczaniem chorób zakaźnych</w:t>
            </w:r>
          </w:p>
          <w:p w14:paraId="7AD91B35" w14:textId="77777777" w:rsidR="006B1780" w:rsidRPr="006B1780" w:rsidRDefault="00903D67">
            <w:pPr>
              <w:numPr>
                <w:ilvl w:val="0"/>
                <w:numId w:val="1"/>
              </w:numPr>
              <w:ind w:right="82" w:hanging="355"/>
              <w:jc w:val="both"/>
            </w:pPr>
            <w:r w:rsidRPr="000B4E1A">
              <w:rPr>
                <w:sz w:val="24"/>
                <w:szCs w:val="24"/>
              </w:rPr>
              <w:t xml:space="preserve">badania zwierząt umieszczanych na rynku, przeznaczonych do wywozu oraz wystawiania </w:t>
            </w:r>
            <w:r w:rsidR="00E967F6">
              <w:rPr>
                <w:sz w:val="24"/>
                <w:szCs w:val="24"/>
              </w:rPr>
              <w:t>ś</w:t>
            </w:r>
            <w:r w:rsidRPr="000B4E1A">
              <w:rPr>
                <w:sz w:val="24"/>
                <w:szCs w:val="24"/>
              </w:rPr>
              <w:t>wiadectw zdrowia</w:t>
            </w:r>
          </w:p>
          <w:p w14:paraId="550D68C3" w14:textId="6B5C1B6E" w:rsidR="00E2232A" w:rsidRDefault="00903D67">
            <w:pPr>
              <w:numPr>
                <w:ilvl w:val="0"/>
                <w:numId w:val="1"/>
              </w:numPr>
              <w:ind w:right="82" w:hanging="355"/>
              <w:jc w:val="both"/>
            </w:pPr>
            <w:r w:rsidRPr="000B4E1A">
              <w:rPr>
                <w:sz w:val="24"/>
                <w:szCs w:val="24"/>
              </w:rPr>
              <w:t xml:space="preserve"> pobieranie próbek do badań</w:t>
            </w: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78F01B" w14:textId="77777777" w:rsidR="00E2232A" w:rsidRDefault="00903D67" w:rsidP="00B64BBC">
            <w:r>
              <w:t>Teren powiatu szczecineckiego</w:t>
            </w:r>
          </w:p>
        </w:tc>
        <w:tc>
          <w:tcPr>
            <w:tcW w:w="1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A031E6" w14:textId="77777777" w:rsidR="00E2232A" w:rsidRDefault="00903D67">
            <w:pPr>
              <w:ind w:left="4" w:firstLine="10"/>
            </w:pPr>
            <w:r>
              <w:t>3 lekarzy weterynarii</w:t>
            </w:r>
          </w:p>
        </w:tc>
      </w:tr>
      <w:tr w:rsidR="00E2232A" w14:paraId="073E4BC3" w14:textId="77777777" w:rsidTr="00B64BBC">
        <w:trPr>
          <w:trHeight w:val="1074"/>
        </w:trPr>
        <w:tc>
          <w:tcPr>
            <w:tcW w:w="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0D0AFE" w14:textId="77777777" w:rsidR="00E2232A" w:rsidRDefault="00903D67" w:rsidP="00F17FD3">
            <w:pPr>
              <w:ind w:left="10"/>
              <w:jc w:val="center"/>
            </w:pPr>
            <w:r>
              <w:t>2</w:t>
            </w:r>
          </w:p>
        </w:tc>
        <w:tc>
          <w:tcPr>
            <w:tcW w:w="66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C9CB28" w14:textId="3AC9E5C5" w:rsidR="006B1780" w:rsidRDefault="00903D67" w:rsidP="00CA2B32">
            <w:pPr>
              <w:ind w:left="460" w:right="77" w:hanging="355"/>
              <w:rPr>
                <w:sz w:val="24"/>
                <w:szCs w:val="24"/>
              </w:rPr>
            </w:pPr>
            <w:r>
              <w:rPr>
                <w:sz w:val="26"/>
              </w:rPr>
              <w:t xml:space="preserve">• </w:t>
            </w:r>
            <w:r w:rsidR="006C111F">
              <w:rPr>
                <w:sz w:val="26"/>
              </w:rPr>
              <w:t xml:space="preserve">   </w:t>
            </w:r>
            <w:r w:rsidRPr="000B4E1A">
              <w:rPr>
                <w:sz w:val="24"/>
                <w:szCs w:val="24"/>
              </w:rPr>
              <w:t xml:space="preserve">sprawowanie nadzoru nad ubojem zwierząt </w:t>
            </w:r>
            <w:r w:rsidR="005C3186">
              <w:rPr>
                <w:sz w:val="24"/>
                <w:szCs w:val="24"/>
              </w:rPr>
              <w:t>gos</w:t>
            </w:r>
            <w:r w:rsidR="006B0378">
              <w:rPr>
                <w:sz w:val="24"/>
                <w:szCs w:val="24"/>
              </w:rPr>
              <w:t>p</w:t>
            </w:r>
            <w:r w:rsidR="005C3186">
              <w:rPr>
                <w:sz w:val="24"/>
                <w:szCs w:val="24"/>
              </w:rPr>
              <w:t>odarskich</w:t>
            </w:r>
            <w:r w:rsidRPr="000B4E1A">
              <w:rPr>
                <w:sz w:val="24"/>
                <w:szCs w:val="24"/>
              </w:rPr>
              <w:t xml:space="preserve">, w tym badania </w:t>
            </w:r>
            <w:r w:rsidR="00B553AA" w:rsidRPr="000B4E1A">
              <w:rPr>
                <w:sz w:val="24"/>
                <w:szCs w:val="24"/>
              </w:rPr>
              <w:t>przed ubojowego</w:t>
            </w:r>
            <w:r w:rsidRPr="000B4E1A">
              <w:rPr>
                <w:sz w:val="24"/>
                <w:szCs w:val="24"/>
              </w:rPr>
              <w:t xml:space="preserve"> i poubojowego, oceny mięsa i nadzoru nad przestrzeganiem</w:t>
            </w:r>
            <w:r w:rsidR="005C3186">
              <w:rPr>
                <w:sz w:val="24"/>
                <w:szCs w:val="24"/>
              </w:rPr>
              <w:t xml:space="preserve"> w czasie uboju</w:t>
            </w:r>
            <w:r w:rsidR="00CA2B32">
              <w:rPr>
                <w:sz w:val="24"/>
                <w:szCs w:val="24"/>
              </w:rPr>
              <w:t xml:space="preserve"> przepisów o ochronie zwierząt</w:t>
            </w:r>
          </w:p>
          <w:p w14:paraId="1364F77A" w14:textId="03E9AB80" w:rsidR="00317CF0" w:rsidRDefault="006B1780" w:rsidP="006B1780">
            <w:pPr>
              <w:spacing w:line="276" w:lineRule="auto"/>
              <w:ind w:left="460" w:right="77" w:hanging="35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●   </w:t>
            </w:r>
            <w:r w:rsidR="00CA2B32">
              <w:rPr>
                <w:sz w:val="24"/>
                <w:szCs w:val="24"/>
              </w:rPr>
              <w:t xml:space="preserve">badanie mięsa zwierząt łownych </w:t>
            </w:r>
          </w:p>
          <w:p w14:paraId="656B7FC9" w14:textId="36650CAA" w:rsidR="00CA2B32" w:rsidRPr="00CA2B32" w:rsidRDefault="00317CF0" w:rsidP="006B1780">
            <w:pPr>
              <w:spacing w:line="276" w:lineRule="auto"/>
              <w:ind w:left="460" w:right="77" w:hanging="35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●  </w:t>
            </w:r>
            <w:r w:rsidR="00B553AA">
              <w:rPr>
                <w:sz w:val="24"/>
                <w:szCs w:val="24"/>
              </w:rPr>
              <w:t xml:space="preserve"> </w:t>
            </w:r>
            <w:r w:rsidR="006B1780">
              <w:rPr>
                <w:sz w:val="24"/>
                <w:szCs w:val="24"/>
              </w:rPr>
              <w:t>badanie laboratoryjne mięsa na obecność włośni</w:t>
            </w: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A84AC9" w14:textId="77777777" w:rsidR="00E2232A" w:rsidRDefault="00903D67" w:rsidP="00B64BBC">
            <w:pPr>
              <w:ind w:left="23"/>
            </w:pPr>
            <w:r>
              <w:t>TPDW Szczecinek</w:t>
            </w:r>
          </w:p>
          <w:p w14:paraId="210793F7" w14:textId="77777777" w:rsidR="00CA2B32" w:rsidRDefault="00CA2B32" w:rsidP="00B64BBC">
            <w:pPr>
              <w:ind w:left="23"/>
            </w:pPr>
          </w:p>
          <w:p w14:paraId="4526A664" w14:textId="77777777" w:rsidR="006B1780" w:rsidRDefault="00CA2B32" w:rsidP="00B64BBC">
            <w:pPr>
              <w:ind w:left="23"/>
            </w:pPr>
            <w:r>
              <w:t xml:space="preserve">TPDW </w:t>
            </w:r>
          </w:p>
          <w:p w14:paraId="3EE0ABA4" w14:textId="5DA95B76" w:rsidR="00CA2B32" w:rsidRDefault="00CA2B32" w:rsidP="00B64BBC">
            <w:pPr>
              <w:ind w:left="23"/>
            </w:pPr>
            <w:r>
              <w:t>Biały Bór</w:t>
            </w:r>
          </w:p>
          <w:p w14:paraId="68122B84" w14:textId="161FF871" w:rsidR="00317CF0" w:rsidRDefault="00317CF0" w:rsidP="00B64BBC">
            <w:pPr>
              <w:ind w:left="23"/>
            </w:pPr>
          </w:p>
        </w:tc>
        <w:tc>
          <w:tcPr>
            <w:tcW w:w="1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1C5D91" w14:textId="1FD0924D" w:rsidR="00E2232A" w:rsidRDefault="00E47FED" w:rsidP="00317CF0">
            <w:r>
              <w:t>2</w:t>
            </w:r>
            <w:r w:rsidR="00903D67">
              <w:t xml:space="preserve"> lekarzy weterynarii</w:t>
            </w:r>
          </w:p>
        </w:tc>
      </w:tr>
      <w:tr w:rsidR="00E2232A" w14:paraId="789BF88A" w14:textId="77777777" w:rsidTr="00F17FD3">
        <w:tblPrEx>
          <w:tblCellMar>
            <w:top w:w="35" w:type="dxa"/>
            <w:left w:w="0" w:type="dxa"/>
            <w:bottom w:w="0" w:type="dxa"/>
            <w:right w:w="278" w:type="dxa"/>
          </w:tblCellMar>
        </w:tblPrEx>
        <w:trPr>
          <w:trHeight w:val="1755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667E76" w14:textId="10D960AA" w:rsidR="00E2232A" w:rsidRDefault="00F17FD3" w:rsidP="00F17FD3">
            <w:pPr>
              <w:ind w:left="119"/>
              <w:jc w:val="center"/>
            </w:pPr>
            <w:r>
              <w:lastRenderedPageBreak/>
              <w:t xml:space="preserve"> </w:t>
            </w:r>
            <w:r w:rsidR="00903D67">
              <w:t>3</w:t>
            </w:r>
          </w:p>
        </w:tc>
        <w:tc>
          <w:tcPr>
            <w:tcW w:w="5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C0E365C" w14:textId="1F5E2C05" w:rsidR="00E2232A" w:rsidRDefault="00317CF0">
            <w:r>
              <w:t xml:space="preserve">  </w:t>
            </w:r>
            <w:r w:rsidR="006C111F">
              <w:t>●</w:t>
            </w:r>
          </w:p>
        </w:tc>
        <w:tc>
          <w:tcPr>
            <w:tcW w:w="528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18481176" w14:textId="76CA3313" w:rsidR="00E2232A" w:rsidRDefault="006C111F" w:rsidP="00317CF0">
            <w:r>
              <w:rPr>
                <w:sz w:val="24"/>
              </w:rPr>
              <w:t>P</w:t>
            </w:r>
            <w:r w:rsidR="00903D67">
              <w:rPr>
                <w:sz w:val="24"/>
              </w:rPr>
              <w:t>obieranie próbek do badań</w:t>
            </w:r>
          </w:p>
        </w:tc>
        <w:tc>
          <w:tcPr>
            <w:tcW w:w="22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D28B86" w14:textId="1D8394A7" w:rsidR="00E2232A" w:rsidRDefault="00903D67" w:rsidP="00B64BBC">
            <w:pPr>
              <w:ind w:left="125" w:right="240"/>
            </w:pPr>
            <w:r>
              <w:t>Fermy</w:t>
            </w:r>
            <w:r w:rsidR="000B4E1A">
              <w:t xml:space="preserve"> </w:t>
            </w:r>
            <w:r>
              <w:t xml:space="preserve">trzody </w:t>
            </w:r>
            <w:r w:rsidR="000B31CA">
              <w:t xml:space="preserve">   </w:t>
            </w:r>
            <w:r>
              <w:t>chlewnej zlokalizowane</w:t>
            </w:r>
            <w:r w:rsidR="006C111F">
              <w:t xml:space="preserve"> </w:t>
            </w:r>
            <w:r>
              <w:t>na</w:t>
            </w:r>
            <w:r w:rsidR="000B4E1A">
              <w:t xml:space="preserve"> </w:t>
            </w:r>
            <w:r>
              <w:t>terenie powiatu szczecineckiego</w:t>
            </w:r>
          </w:p>
        </w:tc>
        <w:tc>
          <w:tcPr>
            <w:tcW w:w="16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3F5B3C" w14:textId="77777777" w:rsidR="00E2232A" w:rsidRDefault="00903D67">
            <w:pPr>
              <w:ind w:left="125" w:firstLine="58"/>
            </w:pPr>
            <w:r>
              <w:t>2 lekarzy weterynarii</w:t>
            </w:r>
          </w:p>
        </w:tc>
      </w:tr>
      <w:tr w:rsidR="00E2232A" w14:paraId="54ECC042" w14:textId="77777777" w:rsidTr="00B64BBC">
        <w:tblPrEx>
          <w:tblCellMar>
            <w:top w:w="35" w:type="dxa"/>
            <w:left w:w="0" w:type="dxa"/>
            <w:bottom w:w="0" w:type="dxa"/>
            <w:right w:w="278" w:type="dxa"/>
          </w:tblCellMar>
        </w:tblPrEx>
        <w:trPr>
          <w:trHeight w:val="846"/>
        </w:trPr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9ACE21" w14:textId="2A7620E9" w:rsidR="00E2232A" w:rsidRDefault="00F17FD3" w:rsidP="00F17FD3">
            <w:pPr>
              <w:jc w:val="center"/>
            </w:pPr>
            <w:r>
              <w:t xml:space="preserve">    4</w:t>
            </w:r>
          </w:p>
        </w:tc>
        <w:tc>
          <w:tcPr>
            <w:tcW w:w="5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7E2958A" w14:textId="71EA06EF" w:rsidR="00E2232A" w:rsidRDefault="00903D67">
            <w:pPr>
              <w:ind w:left="215"/>
              <w:jc w:val="center"/>
            </w:pPr>
            <w:r>
              <w:rPr>
                <w:sz w:val="28"/>
              </w:rPr>
              <w:t>•</w:t>
            </w:r>
          </w:p>
        </w:tc>
        <w:tc>
          <w:tcPr>
            <w:tcW w:w="528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2A8FA8E6" w14:textId="2193D8AF" w:rsidR="00E2232A" w:rsidRDefault="00903D67" w:rsidP="00F17FD3">
            <w:r>
              <w:rPr>
                <w:sz w:val="24"/>
              </w:rPr>
              <w:t xml:space="preserve">Wykonywanie niektórych czynności </w:t>
            </w:r>
            <w:r w:rsidR="006C111F">
              <w:rPr>
                <w:sz w:val="24"/>
              </w:rPr>
              <w:t xml:space="preserve">   </w:t>
            </w:r>
            <w:r>
              <w:rPr>
                <w:sz w:val="24"/>
              </w:rPr>
              <w:t>pomocniczych</w:t>
            </w:r>
          </w:p>
        </w:tc>
        <w:tc>
          <w:tcPr>
            <w:tcW w:w="22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07A70D" w14:textId="66DE3AB8" w:rsidR="00A86C08" w:rsidRDefault="006C111F" w:rsidP="00B64BBC">
            <w:pPr>
              <w:ind w:right="-1836"/>
            </w:pPr>
            <w:r>
              <w:t>Teren powiatu</w:t>
            </w:r>
          </w:p>
          <w:p w14:paraId="644F4A42" w14:textId="767F8533" w:rsidR="00E2232A" w:rsidRDefault="000B31CA" w:rsidP="00F17FD3">
            <w:pPr>
              <w:ind w:right="-1836"/>
            </w:pPr>
            <w:r>
              <w:t>S</w:t>
            </w:r>
            <w:r w:rsidR="006C111F">
              <w:t>zczecineckiego</w:t>
            </w:r>
            <w:r w:rsidR="006C111F">
              <w:rPr>
                <w:noProof/>
              </w:rPr>
              <w:drawing>
                <wp:inline distT="0" distB="0" distL="0" distR="0" wp14:anchorId="53239622" wp14:editId="17436D32">
                  <wp:extent cx="6089" cy="6089"/>
                  <wp:effectExtent l="0" t="0" r="0" b="0"/>
                  <wp:docPr id="3480" name="Picture 34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80" name="Picture 3480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9" cy="60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E0A37D" w14:textId="77777777" w:rsidR="00E2232A" w:rsidRDefault="00903D67">
            <w:pPr>
              <w:ind w:left="125" w:firstLine="153"/>
            </w:pPr>
            <w:r>
              <w:t>3 osoby posiadające odpowiednie kwalifikacje</w:t>
            </w:r>
          </w:p>
        </w:tc>
      </w:tr>
    </w:tbl>
    <w:p w14:paraId="4D7D728A" w14:textId="77777777" w:rsidR="00A86C08" w:rsidRDefault="00A86C08">
      <w:pPr>
        <w:spacing w:after="239" w:line="265" w:lineRule="auto"/>
        <w:ind w:left="551" w:right="863"/>
        <w:jc w:val="both"/>
        <w:rPr>
          <w:sz w:val="26"/>
        </w:rPr>
      </w:pPr>
    </w:p>
    <w:p w14:paraId="541A1D50" w14:textId="77777777" w:rsidR="00317CF0" w:rsidRDefault="00317CF0">
      <w:pPr>
        <w:spacing w:after="239" w:line="265" w:lineRule="auto"/>
        <w:ind w:left="551" w:right="863"/>
        <w:jc w:val="both"/>
        <w:rPr>
          <w:sz w:val="26"/>
        </w:rPr>
      </w:pPr>
    </w:p>
    <w:p w14:paraId="1998999E" w14:textId="2B8561C5" w:rsidR="00E2232A" w:rsidRDefault="00903D67" w:rsidP="00B64BBC">
      <w:pPr>
        <w:spacing w:after="239" w:line="265" w:lineRule="auto"/>
        <w:ind w:left="551" w:right="863"/>
        <w:jc w:val="both"/>
      </w:pPr>
      <w:r>
        <w:rPr>
          <w:sz w:val="26"/>
        </w:rPr>
        <w:t xml:space="preserve">Zgłoszenia osób chętnych do wyznaczenia proszę składać w formie pisemnej wyłącznie </w:t>
      </w:r>
      <w:r w:rsidR="00B64BBC">
        <w:rPr>
          <w:sz w:val="26"/>
        </w:rPr>
        <w:br/>
      </w:r>
      <w:r>
        <w:rPr>
          <w:sz w:val="26"/>
        </w:rPr>
        <w:t>na formularzu stanowiący Załącznik nr I do Instrukcji Głównego Lekarza Weterynarii z dnia 5 listopada 2020 r. GIWpr.0200.I.22.2020 dostępny do pobrania na stronie:</w:t>
      </w:r>
    </w:p>
    <w:p w14:paraId="0E49FC9F" w14:textId="4D68FDF1" w:rsidR="00E2232A" w:rsidRDefault="00B64BBC" w:rsidP="00B64BBC">
      <w:pPr>
        <w:spacing w:after="248"/>
        <w:ind w:right="355" w:firstLine="547"/>
        <w:jc w:val="both"/>
      </w:pPr>
      <w:hyperlink r:id="rId11" w:history="1">
        <w:r w:rsidRPr="00253DA6">
          <w:rPr>
            <w:rStyle w:val="Hipercze"/>
            <w:sz w:val="24"/>
          </w:rPr>
          <w:t>http://piw.szczecinek.ibip.</w:t>
        </w:r>
        <w:r w:rsidRPr="00253DA6">
          <w:rPr>
            <w:rStyle w:val="Hipercze"/>
            <w:sz w:val="24"/>
          </w:rPr>
          <w:t>p</w:t>
        </w:r>
        <w:r w:rsidRPr="00253DA6">
          <w:rPr>
            <w:rStyle w:val="Hipercze"/>
            <w:sz w:val="24"/>
          </w:rPr>
          <w:t>l/</w:t>
        </w:r>
        <w:r w:rsidR="00A27B51">
          <w:rPr>
            <w:rStyle w:val="Hipercze"/>
            <w:sz w:val="24"/>
          </w:rPr>
          <w:t>pu</w:t>
        </w:r>
        <w:r w:rsidRPr="00253DA6">
          <w:rPr>
            <w:rStyle w:val="Hipercze"/>
            <w:sz w:val="24"/>
          </w:rPr>
          <w:t>blic</w:t>
        </w:r>
      </w:hyperlink>
      <w:r w:rsidR="00B553AA">
        <w:rPr>
          <w:sz w:val="24"/>
        </w:rPr>
        <w:t xml:space="preserve"> w </w:t>
      </w:r>
      <w:r w:rsidR="00903D67">
        <w:rPr>
          <w:sz w:val="24"/>
        </w:rPr>
        <w:t>zakładce „ogłoszenie o naborze do czynności urzędowych"</w:t>
      </w:r>
    </w:p>
    <w:p w14:paraId="476D1868" w14:textId="0580824A" w:rsidR="00E2232A" w:rsidRDefault="00903D67" w:rsidP="00B64BBC">
      <w:pPr>
        <w:spacing w:after="843" w:line="216" w:lineRule="auto"/>
        <w:ind w:left="547" w:right="86" w:firstLine="10"/>
        <w:jc w:val="both"/>
      </w:pPr>
      <w:r>
        <w:rPr>
          <w:noProof/>
        </w:rPr>
        <w:drawing>
          <wp:anchor distT="0" distB="0" distL="114300" distR="114300" simplePos="0" relativeHeight="251663360" behindDoc="0" locked="0" layoutInCell="1" allowOverlap="0" wp14:anchorId="3EA649F5" wp14:editId="0C700A62">
            <wp:simplePos x="0" y="0"/>
            <wp:positionH relativeFrom="page">
              <wp:posOffset>761130</wp:posOffset>
            </wp:positionH>
            <wp:positionV relativeFrom="page">
              <wp:posOffset>9602418</wp:posOffset>
            </wp:positionV>
            <wp:extent cx="6277802" cy="712418"/>
            <wp:effectExtent l="0" t="0" r="0" b="0"/>
            <wp:wrapTopAndBottom/>
            <wp:docPr id="7306" name="Picture 73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06" name="Picture 7306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277802" cy="7124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6"/>
          <w:u w:val="single" w:color="000000"/>
        </w:rPr>
        <w:t>Prosimy również o złożenie informac</w:t>
      </w:r>
      <w:r w:rsidR="00A86C08">
        <w:rPr>
          <w:sz w:val="26"/>
          <w:u w:val="single" w:color="000000"/>
        </w:rPr>
        <w:t>j</w:t>
      </w:r>
      <w:r>
        <w:rPr>
          <w:sz w:val="26"/>
          <w:u w:val="single" w:color="000000"/>
        </w:rPr>
        <w:t xml:space="preserve">i w wypadku zmiany numeru rachunku bankowego </w:t>
      </w:r>
      <w:r w:rsidR="00B64BBC">
        <w:rPr>
          <w:sz w:val="26"/>
          <w:u w:val="single" w:color="000000"/>
        </w:rPr>
        <w:br/>
      </w:r>
      <w:r>
        <w:rPr>
          <w:sz w:val="26"/>
          <w:u w:val="single" w:color="000000"/>
        </w:rPr>
        <w:t xml:space="preserve">lub </w:t>
      </w:r>
      <w:r w:rsidRPr="00B64BBC">
        <w:rPr>
          <w:sz w:val="26"/>
          <w:u w:val="single"/>
        </w:rPr>
        <w:t>a</w:t>
      </w:r>
      <w:r>
        <w:rPr>
          <w:sz w:val="26"/>
          <w:u w:val="single" w:color="000000"/>
        </w:rPr>
        <w:t xml:space="preserve">dresu zamieszkania/prowadzenia działalności oraz podanie </w:t>
      </w:r>
      <w:r w:rsidR="00A86C08">
        <w:rPr>
          <w:sz w:val="26"/>
          <w:u w:val="single" w:color="000000"/>
        </w:rPr>
        <w:t>rejonu</w:t>
      </w:r>
      <w:r>
        <w:rPr>
          <w:sz w:val="26"/>
          <w:u w:val="single" w:color="000000"/>
        </w:rPr>
        <w:t xml:space="preserve"> (gminy, gospodarstwa) </w:t>
      </w:r>
      <w:r w:rsidR="00B64BBC">
        <w:rPr>
          <w:sz w:val="26"/>
          <w:u w:val="single" w:color="000000"/>
        </w:rPr>
        <w:br/>
      </w:r>
      <w:r>
        <w:rPr>
          <w:sz w:val="26"/>
          <w:u w:val="single" w:color="000000"/>
        </w:rPr>
        <w:t>w którym zamierza się świadczyć czynności urzędowe.</w:t>
      </w:r>
    </w:p>
    <w:p w14:paraId="362A3B3A" w14:textId="228C91E2" w:rsidR="00E2232A" w:rsidRPr="00626405" w:rsidRDefault="00903D67" w:rsidP="00626405">
      <w:pPr>
        <w:spacing w:after="239" w:line="265" w:lineRule="auto"/>
        <w:ind w:left="551"/>
        <w:jc w:val="both"/>
        <w:rPr>
          <w:sz w:val="24"/>
          <w:szCs w:val="24"/>
        </w:rPr>
      </w:pPr>
      <w:r w:rsidRPr="00D7188F">
        <w:rPr>
          <w:sz w:val="24"/>
          <w:szCs w:val="24"/>
        </w:rPr>
        <w:t>Zgłoszenia proszę składać na adres Powiatowego Inspektoratu Weterynarii w Szczecinku</w:t>
      </w:r>
      <w:r w:rsidR="00626405">
        <w:rPr>
          <w:sz w:val="24"/>
          <w:szCs w:val="24"/>
        </w:rPr>
        <w:t xml:space="preserve"> </w:t>
      </w:r>
      <w:r w:rsidRPr="006C111F">
        <w:rPr>
          <w:sz w:val="24"/>
          <w:szCs w:val="24"/>
        </w:rPr>
        <w:t>ul. Szczecińsk</w:t>
      </w:r>
      <w:r w:rsidR="00626405">
        <w:rPr>
          <w:sz w:val="24"/>
          <w:szCs w:val="24"/>
        </w:rPr>
        <w:t xml:space="preserve">a </w:t>
      </w:r>
      <w:r w:rsidRPr="006C111F">
        <w:rPr>
          <w:sz w:val="24"/>
          <w:szCs w:val="24"/>
        </w:rPr>
        <w:t>40 do</w:t>
      </w:r>
      <w:r>
        <w:rPr>
          <w:sz w:val="28"/>
        </w:rPr>
        <w:t xml:space="preserve"> </w:t>
      </w:r>
      <w:r w:rsidRPr="006C111F">
        <w:rPr>
          <w:b/>
          <w:bCs/>
          <w:sz w:val="28"/>
        </w:rPr>
        <w:t>dnia 15 listopada 202</w:t>
      </w:r>
      <w:r w:rsidR="00626405">
        <w:rPr>
          <w:b/>
          <w:bCs/>
          <w:sz w:val="28"/>
        </w:rPr>
        <w:t>5</w:t>
      </w:r>
      <w:r w:rsidRPr="006C111F">
        <w:rPr>
          <w:b/>
          <w:bCs/>
          <w:sz w:val="28"/>
        </w:rPr>
        <w:t xml:space="preserve"> r</w:t>
      </w:r>
      <w:r>
        <w:rPr>
          <w:sz w:val="28"/>
        </w:rPr>
        <w:t>.</w:t>
      </w:r>
    </w:p>
    <w:p w14:paraId="5BAC9C9F" w14:textId="77777777" w:rsidR="00626405" w:rsidRDefault="00626405">
      <w:pPr>
        <w:spacing w:after="479" w:line="265" w:lineRule="auto"/>
        <w:ind w:left="551"/>
        <w:jc w:val="both"/>
        <w:rPr>
          <w:sz w:val="24"/>
          <w:szCs w:val="24"/>
        </w:rPr>
      </w:pPr>
    </w:p>
    <w:p w14:paraId="0D2EE1C9" w14:textId="55C758F5" w:rsidR="00E2232A" w:rsidRDefault="00903D67">
      <w:pPr>
        <w:spacing w:after="479" w:line="265" w:lineRule="auto"/>
        <w:ind w:left="551"/>
        <w:jc w:val="both"/>
      </w:pPr>
      <w:r w:rsidRPr="00D7188F">
        <w:rPr>
          <w:sz w:val="24"/>
          <w:szCs w:val="24"/>
        </w:rPr>
        <w:t xml:space="preserve">Rozpatrywanie zgłoszeń </w:t>
      </w:r>
      <w:r w:rsidR="00D7188F">
        <w:rPr>
          <w:sz w:val="24"/>
          <w:szCs w:val="24"/>
        </w:rPr>
        <w:t xml:space="preserve">nastąpi </w:t>
      </w:r>
      <w:r w:rsidRPr="00D7188F">
        <w:rPr>
          <w:sz w:val="24"/>
          <w:szCs w:val="24"/>
        </w:rPr>
        <w:t>przez Komis</w:t>
      </w:r>
      <w:r w:rsidR="000B4E1A" w:rsidRPr="00D7188F">
        <w:rPr>
          <w:sz w:val="24"/>
          <w:szCs w:val="24"/>
        </w:rPr>
        <w:t>j</w:t>
      </w:r>
      <w:r w:rsidRPr="00D7188F">
        <w:rPr>
          <w:sz w:val="24"/>
          <w:szCs w:val="24"/>
        </w:rPr>
        <w:t>e do dnia 10 grudnia 202</w:t>
      </w:r>
      <w:r w:rsidR="00626405">
        <w:rPr>
          <w:sz w:val="24"/>
          <w:szCs w:val="24"/>
        </w:rPr>
        <w:t>5</w:t>
      </w:r>
      <w:r w:rsidRPr="00D7188F">
        <w:rPr>
          <w:sz w:val="24"/>
          <w:szCs w:val="24"/>
        </w:rPr>
        <w:t xml:space="preserve"> r</w:t>
      </w:r>
      <w:r>
        <w:rPr>
          <w:sz w:val="26"/>
        </w:rPr>
        <w:t>.</w:t>
      </w:r>
    </w:p>
    <w:p w14:paraId="3B18A99A" w14:textId="77777777" w:rsidR="00626405" w:rsidRDefault="00626405" w:rsidP="00626405">
      <w:pPr>
        <w:spacing w:after="0" w:line="332" w:lineRule="auto"/>
      </w:pPr>
      <w:r>
        <w:t xml:space="preserve">                                                                                                                                 </w:t>
      </w:r>
    </w:p>
    <w:p w14:paraId="465C747D" w14:textId="176F1CA4" w:rsidR="00626405" w:rsidRDefault="00626405" w:rsidP="00626405">
      <w:pPr>
        <w:spacing w:after="0" w:line="332" w:lineRule="auto"/>
      </w:pPr>
      <w:r>
        <w:t xml:space="preserve">                                                                                                                                 </w:t>
      </w:r>
      <w:r w:rsidR="00903D67">
        <w:t xml:space="preserve">Powiatowy Lekarz Weterynarii </w:t>
      </w:r>
    </w:p>
    <w:p w14:paraId="5A989AF5" w14:textId="38BFCA73" w:rsidR="00E2232A" w:rsidRDefault="00626405" w:rsidP="00626405">
      <w:pPr>
        <w:spacing w:after="0" w:line="332" w:lineRule="auto"/>
      </w:pPr>
      <w:r>
        <w:t xml:space="preserve">                                                                                                                                               </w:t>
      </w:r>
      <w:r w:rsidR="00903D67">
        <w:t xml:space="preserve">w </w:t>
      </w:r>
      <w:r>
        <w:t xml:space="preserve">   </w:t>
      </w:r>
      <w:r w:rsidR="00903D67">
        <w:t>Szczecinku</w:t>
      </w:r>
    </w:p>
    <w:p w14:paraId="2B7D9906" w14:textId="1CAA72D5" w:rsidR="00E2232A" w:rsidRDefault="00626405" w:rsidP="00626405">
      <w:pPr>
        <w:spacing w:after="0"/>
        <w:ind w:right="767"/>
        <w:jc w:val="center"/>
      </w:pPr>
      <w:r>
        <w:t xml:space="preserve">                                                                                                                 </w:t>
      </w:r>
      <w:r w:rsidR="00903D67">
        <w:t>Zdzisław Kalupa</w:t>
      </w:r>
    </w:p>
    <w:sectPr w:rsidR="00E2232A" w:rsidSect="00626405">
      <w:pgSz w:w="11920" w:h="16860"/>
      <w:pgMar w:top="284" w:right="438" w:bottom="2896" w:left="5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096CB3"/>
    <w:multiLevelType w:val="hybridMultilevel"/>
    <w:tmpl w:val="CCE6427A"/>
    <w:lvl w:ilvl="0" w:tplc="A954A44E">
      <w:start w:val="1"/>
      <w:numFmt w:val="bullet"/>
      <w:lvlText w:val="•"/>
      <w:lvlJc w:val="left"/>
      <w:pPr>
        <w:ind w:left="4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E7EABB56">
      <w:start w:val="1"/>
      <w:numFmt w:val="bullet"/>
      <w:lvlText w:val="o"/>
      <w:lvlJc w:val="left"/>
      <w:pPr>
        <w:ind w:left="12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573E53AA">
      <w:start w:val="1"/>
      <w:numFmt w:val="bullet"/>
      <w:lvlText w:val="▪"/>
      <w:lvlJc w:val="left"/>
      <w:pPr>
        <w:ind w:left="20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2588277A">
      <w:start w:val="1"/>
      <w:numFmt w:val="bullet"/>
      <w:lvlText w:val="•"/>
      <w:lvlJc w:val="left"/>
      <w:pPr>
        <w:ind w:left="27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C798923E">
      <w:start w:val="1"/>
      <w:numFmt w:val="bullet"/>
      <w:lvlText w:val="o"/>
      <w:lvlJc w:val="left"/>
      <w:pPr>
        <w:ind w:left="34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E34CA094">
      <w:start w:val="1"/>
      <w:numFmt w:val="bullet"/>
      <w:lvlText w:val="▪"/>
      <w:lvlJc w:val="left"/>
      <w:pPr>
        <w:ind w:left="41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D6B09AB0">
      <w:start w:val="1"/>
      <w:numFmt w:val="bullet"/>
      <w:lvlText w:val="•"/>
      <w:lvlJc w:val="left"/>
      <w:pPr>
        <w:ind w:left="48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E7B6D36C">
      <w:start w:val="1"/>
      <w:numFmt w:val="bullet"/>
      <w:lvlText w:val="o"/>
      <w:lvlJc w:val="left"/>
      <w:pPr>
        <w:ind w:left="56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8A26733C">
      <w:start w:val="1"/>
      <w:numFmt w:val="bullet"/>
      <w:lvlText w:val="▪"/>
      <w:lvlJc w:val="left"/>
      <w:pPr>
        <w:ind w:left="63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70470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32A"/>
    <w:rsid w:val="000B31CA"/>
    <w:rsid w:val="000B4E1A"/>
    <w:rsid w:val="00303178"/>
    <w:rsid w:val="00317CF0"/>
    <w:rsid w:val="00431451"/>
    <w:rsid w:val="0044697E"/>
    <w:rsid w:val="0054722C"/>
    <w:rsid w:val="005C3186"/>
    <w:rsid w:val="00626405"/>
    <w:rsid w:val="00642514"/>
    <w:rsid w:val="00691C65"/>
    <w:rsid w:val="006B0378"/>
    <w:rsid w:val="006B1780"/>
    <w:rsid w:val="006C111F"/>
    <w:rsid w:val="008F2AE7"/>
    <w:rsid w:val="00903D67"/>
    <w:rsid w:val="00A27B51"/>
    <w:rsid w:val="00A609AF"/>
    <w:rsid w:val="00A62029"/>
    <w:rsid w:val="00A86C08"/>
    <w:rsid w:val="00AD060A"/>
    <w:rsid w:val="00B415E5"/>
    <w:rsid w:val="00B553AA"/>
    <w:rsid w:val="00B64BBC"/>
    <w:rsid w:val="00B77851"/>
    <w:rsid w:val="00CA2B32"/>
    <w:rsid w:val="00D7188F"/>
    <w:rsid w:val="00E14537"/>
    <w:rsid w:val="00E2232A"/>
    <w:rsid w:val="00E47FED"/>
    <w:rsid w:val="00E967F6"/>
    <w:rsid w:val="00EB146D"/>
    <w:rsid w:val="00F17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0D69E"/>
  <w15:docId w15:val="{0DAD10DD-DCEA-46B0-A0E7-05ADA22D9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561"/>
      <w:ind w:right="29"/>
      <w:jc w:val="center"/>
      <w:outlineLvl w:val="0"/>
    </w:pPr>
    <w:rPr>
      <w:rFonts w:ascii="Calibri" w:eastAsia="Calibri" w:hAnsi="Calibri" w:cs="Calibri"/>
      <w:color w:val="000000"/>
      <w:sz w:val="3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3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03D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3D67"/>
    <w:rPr>
      <w:rFonts w:ascii="Segoe UI" w:eastAsia="Calibri" w:hAnsi="Segoe UI" w:cs="Segoe UI"/>
      <w:color w:val="000000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B553A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553AA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17FD3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A27B5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7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hyperlink" Target="http://piw.szczecinek.ibip.pl/public" TargetMode="External"/><Relationship Id="rId5" Type="http://schemas.openxmlformats.org/officeDocument/2006/relationships/image" Target="media/image1.jp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459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Musielak</dc:creator>
  <cp:keywords/>
  <cp:lastModifiedBy>Patryk Janiuk</cp:lastModifiedBy>
  <cp:revision>5</cp:revision>
  <cp:lastPrinted>2025-10-15T05:18:00Z</cp:lastPrinted>
  <dcterms:created xsi:type="dcterms:W3CDTF">2025-10-21T09:02:00Z</dcterms:created>
  <dcterms:modified xsi:type="dcterms:W3CDTF">2025-10-21T09:43:00Z</dcterms:modified>
</cp:coreProperties>
</file>